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66C465D4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9B1BA9" w:rsidRPr="009B1BA9">
        <w:rPr>
          <w:rFonts w:ascii="Arial" w:hAnsi="Arial" w:cs="Arial"/>
          <w:b/>
          <w:color w:val="000000" w:themeColor="text1"/>
        </w:rPr>
        <w:t xml:space="preserve">PROCUREMENT OF </w:t>
      </w:r>
      <w:r w:rsidR="00785BD2">
        <w:rPr>
          <w:rFonts w:ascii="Arial" w:hAnsi="Arial" w:cs="Arial"/>
          <w:b/>
          <w:color w:val="000000" w:themeColor="text1"/>
        </w:rPr>
        <w:t xml:space="preserve">TWO (2) UNITS BRAND NEW RESCUE VEHICLE (CITY AMBULANCE) TO BE USED BY THE CITY GOVERNMENT OF </w:t>
      </w:r>
      <w:r w:rsidR="009B1BA9" w:rsidRPr="009B1BA9">
        <w:rPr>
          <w:rFonts w:ascii="Arial" w:hAnsi="Arial" w:cs="Arial"/>
          <w:b/>
          <w:color w:val="000000" w:themeColor="text1"/>
        </w:rPr>
        <w:t>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2CAA2EC9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785BD2">
        <w:rPr>
          <w:rFonts w:ascii="Arial" w:hAnsi="Arial" w:cs="Arial"/>
          <w:b/>
          <w:i/>
          <w:color w:val="000000" w:themeColor="text1"/>
          <w:spacing w:val="-2"/>
        </w:rPr>
        <w:t xml:space="preserve">Development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Fund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intends to apply the sum of </w:t>
      </w:r>
      <w:r w:rsidR="00785BD2">
        <w:rPr>
          <w:rFonts w:ascii="Arial" w:hAnsi="Arial" w:cs="Arial"/>
          <w:b/>
          <w:i/>
          <w:color w:val="000000" w:themeColor="text1"/>
          <w:spacing w:val="-2"/>
        </w:rPr>
        <w:t>Four Million Nine Hundred Ninety Six Thousand Pesos Only (</w:t>
      </w:r>
      <w:proofErr w:type="spellStart"/>
      <w:r w:rsidR="00785BD2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785BD2">
        <w:rPr>
          <w:rFonts w:ascii="Arial" w:hAnsi="Arial" w:cs="Arial"/>
          <w:b/>
          <w:i/>
          <w:color w:val="000000" w:themeColor="text1"/>
          <w:spacing w:val="-2"/>
        </w:rPr>
        <w:t xml:space="preserve"> 4,996,000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785BD2" w:rsidRPr="009B1BA9">
        <w:rPr>
          <w:rFonts w:ascii="Arial" w:hAnsi="Arial" w:cs="Arial"/>
          <w:b/>
          <w:color w:val="000000" w:themeColor="text1"/>
        </w:rPr>
        <w:t xml:space="preserve">PROCUREMENT OF </w:t>
      </w:r>
      <w:r w:rsidR="00785BD2">
        <w:rPr>
          <w:rFonts w:ascii="Arial" w:hAnsi="Arial" w:cs="Arial"/>
          <w:b/>
          <w:color w:val="000000" w:themeColor="text1"/>
        </w:rPr>
        <w:t xml:space="preserve">TWO (2) UNITS BRAND NEW RESCUE VEHICLE (CITY AMBULANCE) TO BE USED BY THE CITY GOVERNMENT OF </w:t>
      </w:r>
      <w:r w:rsidR="00785BD2" w:rsidRPr="009B1BA9">
        <w:rPr>
          <w:rFonts w:ascii="Arial" w:hAnsi="Arial" w:cs="Arial"/>
          <w:b/>
          <w:color w:val="000000" w:themeColor="text1"/>
        </w:rPr>
        <w:t>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8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5"/>
        <w:gridCol w:w="1350"/>
        <w:gridCol w:w="7560"/>
      </w:tblGrid>
      <w:tr w:rsidR="004A1925" w:rsidRPr="004A1925" w14:paraId="6AB33104" w14:textId="77777777" w:rsidTr="00785BD2">
        <w:trPr>
          <w:trHeight w:val="585"/>
          <w:jc w:val="center"/>
        </w:trPr>
        <w:tc>
          <w:tcPr>
            <w:tcW w:w="98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756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7555" w:rsidRPr="004A1925" w14:paraId="24C85AC8" w14:textId="77777777" w:rsidTr="00785BD2">
        <w:trPr>
          <w:trHeight w:val="413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76C4E3A" w14:textId="1C54D651" w:rsidR="00BA7555" w:rsidRPr="00F66386" w:rsidRDefault="00785BD2" w:rsidP="00BA755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F66386">
              <w:rPr>
                <w:rFonts w:ascii="Arial" w:hAnsi="Arial" w:cs="Arial"/>
                <w:b/>
                <w:color w:val="000000"/>
              </w:rPr>
              <w:t>2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7DAE9E1D" w:rsidR="00BA7555" w:rsidRPr="00F66386" w:rsidRDefault="00785BD2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F66386"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7560" w:type="dxa"/>
            <w:shd w:val="clear" w:color="auto" w:fill="auto"/>
            <w:vAlign w:val="center"/>
          </w:tcPr>
          <w:p w14:paraId="1368566D" w14:textId="5E346D60" w:rsidR="00BA7555" w:rsidRPr="00F66386" w:rsidRDefault="00785BD2" w:rsidP="009E3CB6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F66386">
              <w:rPr>
                <w:rFonts w:ascii="Arial" w:hAnsi="Arial" w:cs="Arial"/>
                <w:b/>
                <w:color w:val="000000"/>
                <w:lang w:val="en-PH" w:eastAsia="en-PH"/>
              </w:rPr>
              <w:t>BRAND NEW RESCUE VEHICLE (CITY AMBULANCE)</w:t>
            </w:r>
          </w:p>
        </w:tc>
      </w:tr>
      <w:tr w:rsidR="009B1BA9" w:rsidRPr="004A1925" w14:paraId="3F8C3C41" w14:textId="77777777" w:rsidTr="00785BD2">
        <w:trPr>
          <w:trHeight w:val="395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54F7390" w14:textId="52FD04EC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7F03E1D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61ACDC4C" w14:textId="2FC8F9F0" w:rsidR="009B1BA9" w:rsidRPr="00785BD2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i/>
                <w:color w:val="000000"/>
                <w:sz w:val="22"/>
                <w:szCs w:val="22"/>
                <w:lang w:val="en-PH" w:eastAsia="en-PH"/>
              </w:rPr>
            </w:pPr>
            <w:r w:rsidRPr="00785BD2">
              <w:rPr>
                <w:rFonts w:ascii="Arial" w:hAnsi="Arial" w:cs="Arial"/>
                <w:b/>
                <w:i/>
                <w:color w:val="000000"/>
                <w:sz w:val="22"/>
                <w:szCs w:val="22"/>
                <w:lang w:val="en-PH" w:eastAsia="en-PH"/>
              </w:rPr>
              <w:t>Specifications:</w:t>
            </w:r>
          </w:p>
        </w:tc>
      </w:tr>
      <w:tr w:rsidR="009B1BA9" w:rsidRPr="004A1925" w14:paraId="1602AB34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1F071FE" w14:textId="64776D2B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15C5E88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5DE785BE" w14:textId="0F0C0AF7" w:rsidR="009B1BA9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Overall dimension: 5,265 x 1,950 x 1,990mm (LWH)</w:t>
            </w:r>
          </w:p>
        </w:tc>
      </w:tr>
      <w:tr w:rsidR="009B1BA9" w:rsidRPr="004A1925" w14:paraId="6FD1CF35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F6EA3A8" w14:textId="3C9E1CDE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337F7AF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7C1940A4" w14:textId="5C0D6485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Wheelbase: 3,210mm</w:t>
            </w:r>
          </w:p>
        </w:tc>
      </w:tr>
      <w:tr w:rsidR="009B1BA9" w:rsidRPr="004A1925" w14:paraId="546365C4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F07195E" w14:textId="2CD36B9D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0A63AC3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73F335C9" w14:textId="08D62467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Engine Type: 3.0L diesel, 4 cylinders, In-line type, 16-valve DOHC</w:t>
            </w:r>
          </w:p>
        </w:tc>
      </w:tr>
      <w:tr w:rsidR="009B1BA9" w:rsidRPr="004A1925" w14:paraId="6A975DBD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443F2E3" w14:textId="026276A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7A21EBD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7C9B3D9B" w14:textId="2E91EDF2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Engine Displacement: 2,755 – 3,000cc</w:t>
            </w:r>
          </w:p>
        </w:tc>
      </w:tr>
      <w:tr w:rsidR="009B1BA9" w:rsidRPr="004A1925" w14:paraId="265A53DA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BF4145F" w14:textId="7209EB9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4A09B8F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6523B818" w14:textId="634ED924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Maximum Output: 176Ps/3,400rpm</w:t>
            </w:r>
          </w:p>
        </w:tc>
      </w:tr>
      <w:tr w:rsidR="009B1BA9" w:rsidRPr="004A1925" w14:paraId="7B55E824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24F9195" w14:textId="6F7E998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70BF21B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6104419C" w14:textId="60FF0DEB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Maximum Torque: 420Nm/1,400 – 2,600Rpm</w:t>
            </w:r>
          </w:p>
        </w:tc>
      </w:tr>
      <w:tr w:rsidR="009B1BA9" w:rsidRPr="004A1925" w14:paraId="0D600634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29B7B18E" w14:textId="6196FD4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79F5B112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1CD0B297" w14:textId="33C5CE08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Transmission: 6-speed manual</w:t>
            </w:r>
          </w:p>
        </w:tc>
      </w:tr>
      <w:tr w:rsidR="009B1BA9" w:rsidRPr="004A1925" w14:paraId="501F7AD6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7DAA6F9" w14:textId="573D278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3DE6B86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0E1B808E" w14:textId="467DE4B1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Fuel Capacity: 70L</w:t>
            </w:r>
          </w:p>
        </w:tc>
      </w:tr>
      <w:tr w:rsidR="009B1BA9" w:rsidRPr="004A1925" w14:paraId="0AA8B0A8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62B846DF" w14:textId="62CAC2E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3FBA228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233A324E" w14:textId="66BB47B2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Seating Capacity: 15-20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pax</w:t>
            </w:r>
            <w:proofErr w:type="spellEnd"/>
          </w:p>
        </w:tc>
      </w:tr>
      <w:tr w:rsidR="009B1BA9" w:rsidRPr="004A1925" w14:paraId="5125F818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48DDA1A" w14:textId="1DE9F4A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23CA2B4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5A502EF3" w14:textId="57AFE0EA" w:rsidR="009B1BA9" w:rsidRPr="009E3CB6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Color: White</w:t>
            </w:r>
          </w:p>
        </w:tc>
      </w:tr>
      <w:tr w:rsidR="009B1BA9" w:rsidRPr="004A1925" w14:paraId="17C0DC3B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8AB8610" w14:textId="682BD9D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6BF9C5F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4D0018B6" w14:textId="427A56DD" w:rsidR="009B1BA9" w:rsidRPr="00785BD2" w:rsidRDefault="00785BD2" w:rsidP="00785BD2">
            <w:pPr>
              <w:pStyle w:val="ListParagraph"/>
              <w:numPr>
                <w:ilvl w:val="0"/>
                <w:numId w:val="6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With ABS (anti-lock brake system)</w:t>
            </w:r>
          </w:p>
        </w:tc>
      </w:tr>
      <w:tr w:rsidR="009B1BA9" w:rsidRPr="004A1925" w14:paraId="069824C1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CCD7C4E" w14:textId="599665E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3751D64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2C95B6F2" w14:textId="2B154266" w:rsidR="009B1BA9" w:rsidRPr="00785BD2" w:rsidRDefault="00785BD2" w:rsidP="00785BD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Power window</w:t>
            </w:r>
          </w:p>
        </w:tc>
      </w:tr>
      <w:tr w:rsidR="00785BD2" w:rsidRPr="004A1925" w14:paraId="406577FC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5C6B47E" w14:textId="7759A832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31CF4368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3D64001F" w14:textId="7949A04B" w:rsidR="00785BD2" w:rsidRPr="00785BD2" w:rsidRDefault="00785BD2" w:rsidP="00785BD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Power locking system</w:t>
            </w:r>
          </w:p>
        </w:tc>
      </w:tr>
      <w:tr w:rsidR="00785BD2" w:rsidRPr="004A1925" w14:paraId="6868CB1E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FB8DD69" w14:textId="3C202262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3AE9F31B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63024047" w14:textId="78B967A0" w:rsidR="00785BD2" w:rsidRPr="006B5D05" w:rsidRDefault="00785BD2" w:rsidP="006B5D05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5D05">
              <w:rPr>
                <w:rFonts w:ascii="Arial" w:hAnsi="Arial" w:cs="Arial"/>
                <w:color w:val="000000"/>
                <w:sz w:val="22"/>
                <w:szCs w:val="22"/>
              </w:rPr>
              <w:t>SRS air bag driver + front passenger</w:t>
            </w:r>
          </w:p>
        </w:tc>
      </w:tr>
      <w:tr w:rsidR="00785BD2" w:rsidRPr="004A1925" w14:paraId="607ABC60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7452A3F" w14:textId="2D652189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5669A17D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6A8DE443" w14:textId="6735FAE4" w:rsidR="00785BD2" w:rsidRPr="006B5D05" w:rsidRDefault="006B5D05" w:rsidP="006B5D05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Alarm immobilizer </w:t>
            </w:r>
          </w:p>
        </w:tc>
      </w:tr>
      <w:tr w:rsidR="009B1BA9" w:rsidRPr="004A1925" w14:paraId="248E4AEB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F998724" w14:textId="143C4AA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76AADF0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47124FDA" w14:textId="15F28006" w:rsidR="009B1BA9" w:rsidRPr="006B5D05" w:rsidRDefault="006B5D05" w:rsidP="006B5D05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line="240" w:lineRule="atLeast"/>
              <w:ind w:left="522" w:hanging="222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Emission compliance: Euro 4</w:t>
            </w:r>
          </w:p>
        </w:tc>
      </w:tr>
      <w:tr w:rsidR="009B1BA9" w:rsidRPr="004A1925" w14:paraId="14EFC50A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1DCE25B" w14:textId="50845A5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4B672F0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03454EE1" w14:textId="680964A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9B1BA9" w:rsidRPr="004A1925" w14:paraId="29AA1201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D66C60F" w14:textId="531910E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5E99F3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0DCA6C51" w14:textId="3A273E95" w:rsidR="009B1BA9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00000"/>
                <w:sz w:val="22"/>
                <w:szCs w:val="22"/>
              </w:rPr>
              <w:t>Ambulance Equipment:</w:t>
            </w:r>
          </w:p>
        </w:tc>
      </w:tr>
      <w:tr w:rsidR="009B1BA9" w:rsidRPr="004A1925" w14:paraId="54BA766F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AC265C7" w14:textId="763893F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2BE7C9E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1A1FE5AA" w14:textId="0E98BE63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Collapsible stretcher with locking system</w:t>
            </w:r>
          </w:p>
        </w:tc>
      </w:tr>
      <w:tr w:rsidR="009B1BA9" w:rsidRPr="004A1925" w14:paraId="2AD51DDF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05E6BB3" w14:textId="737BB5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183990F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3C2D2444" w14:textId="14CC90CB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Oxygen tank with content, 20lbs, with regulator</w:t>
            </w:r>
          </w:p>
        </w:tc>
      </w:tr>
      <w:tr w:rsidR="009B1BA9" w:rsidRPr="004A1925" w14:paraId="3AD498EF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CE7AD55" w14:textId="695D624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0DED72E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3F159A7E" w14:textId="1EFB0599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Wall mounted BP apparatus with stethoscope set</w:t>
            </w:r>
          </w:p>
        </w:tc>
      </w:tr>
      <w:tr w:rsidR="009B1BA9" w:rsidRPr="004A1925" w14:paraId="3AA175BB" w14:textId="77777777" w:rsidTr="00785BD2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C817B23" w14:textId="697E5D2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12B29EA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560" w:type="dxa"/>
            <w:shd w:val="clear" w:color="auto" w:fill="auto"/>
            <w:vAlign w:val="center"/>
          </w:tcPr>
          <w:p w14:paraId="46154FC1" w14:textId="4466A54B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Manual resuscitator (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pedia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and adult)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3690FEDD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738E2AA4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2A10A2C2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5B40A68B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5A4219EE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85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5860"/>
      </w:tblGrid>
      <w:tr w:rsidR="009B1BA9" w:rsidRPr="004A1925" w14:paraId="7B36218C" w14:textId="77777777" w:rsidTr="00AC514F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4BA9588" w14:textId="13A6B0E5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507319C" w14:textId="203B07C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10071826" w14:textId="338A40CA" w:rsidR="009B1BA9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val="en-PH" w:eastAsia="en-PH"/>
              </w:rPr>
              <w:t xml:space="preserve">   Surgical kit</w:t>
            </w:r>
          </w:p>
        </w:tc>
      </w:tr>
      <w:tr w:rsidR="009B1BA9" w:rsidRPr="004A1925" w14:paraId="72608C66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6B1FD74" w14:textId="0BEDF8EA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555463F" w14:textId="435E18E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4374C96F" w14:textId="59E446F2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First Aid kit</w:t>
            </w:r>
          </w:p>
        </w:tc>
      </w:tr>
      <w:tr w:rsidR="009B1BA9" w:rsidRPr="004A1925" w14:paraId="6196B935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F72687" w14:textId="2DD465F7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08E0473" w14:textId="27817E3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34D8FE9" w14:textId="25828948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Spine board</w:t>
            </w:r>
          </w:p>
        </w:tc>
      </w:tr>
      <w:tr w:rsidR="009B1BA9" w:rsidRPr="004A1925" w14:paraId="5626587E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E4BFEBE" w14:textId="5557E121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478ACB7" w14:textId="0765541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486E5AF" w14:textId="1BD9610E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Fire extinguisher</w:t>
            </w:r>
          </w:p>
        </w:tc>
      </w:tr>
      <w:tr w:rsidR="009B1BA9" w:rsidRPr="004A1925" w14:paraId="7DBA462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81DC586" w14:textId="76202A6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92F60CC" w14:textId="55F3696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9A15803" w14:textId="2764829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9B1BA9" w:rsidRPr="004A1925" w14:paraId="627F808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E212E10" w14:textId="04DD7FE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9F10025" w14:textId="7ACF7C3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D9F474E" w14:textId="7D6D1E04" w:rsidR="009B1BA9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00000"/>
                <w:sz w:val="22"/>
                <w:szCs w:val="22"/>
              </w:rPr>
              <w:t>Ambulance set-up:</w:t>
            </w:r>
          </w:p>
        </w:tc>
      </w:tr>
      <w:tr w:rsidR="009B1BA9" w:rsidRPr="004A1925" w14:paraId="3E0DAE7E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073C64A" w14:textId="65EE07E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48AE4A5" w14:textId="26A01262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F7246A9" w14:textId="02CFB8D9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Electric siren (green and red light)</w:t>
            </w:r>
          </w:p>
        </w:tc>
      </w:tr>
      <w:tr w:rsidR="009B1BA9" w:rsidRPr="004A1925" w14:paraId="0FDD648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DEBDD3C" w14:textId="293EA5A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C9308E2" w14:textId="020F8A7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FC8A7E2" w14:textId="55812FAB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Base radio</w:t>
            </w:r>
          </w:p>
        </w:tc>
      </w:tr>
      <w:tr w:rsidR="009B1BA9" w:rsidRPr="004A1925" w14:paraId="20B2B73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B65E682" w14:textId="31D6EEF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F48D8CD" w14:textId="599B31E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8B20691" w14:textId="580EA5AF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GPS set-up</w:t>
            </w:r>
          </w:p>
        </w:tc>
      </w:tr>
      <w:tr w:rsidR="009B1BA9" w:rsidRPr="004A1925" w14:paraId="482946B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32B0728" w14:textId="3E41F01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4BE4507" w14:textId="6F7D8AC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26AD990" w14:textId="1401FD4E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Dash board camera</w:t>
            </w:r>
          </w:p>
        </w:tc>
      </w:tr>
      <w:tr w:rsidR="009B1BA9" w:rsidRPr="004A1925" w14:paraId="02941433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8BFAA1" w14:textId="4A90BE1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F1AEC3E" w14:textId="64A5E00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46E60D2B" w14:textId="03BE7029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Power inverter, 2Kva with an output</w:t>
            </w:r>
            <w:r w:rsidR="00382D82">
              <w:rPr>
                <w:rFonts w:ascii="Arial" w:hAnsi="Arial" w:cs="Arial"/>
                <w:color w:val="000000"/>
                <w:sz w:val="22"/>
                <w:szCs w:val="22"/>
              </w:rPr>
              <w:t xml:space="preserve"> 220V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, 60Hz</w:t>
            </w:r>
          </w:p>
        </w:tc>
      </w:tr>
      <w:tr w:rsidR="009B1BA9" w:rsidRPr="004A1925" w14:paraId="161A34D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5D79962" w14:textId="718ECBF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B240891" w14:textId="312B9F6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069637A" w14:textId="51C5E1CC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Acrylic partition between the driver and patient</w:t>
            </w:r>
          </w:p>
        </w:tc>
      </w:tr>
      <w:tr w:rsidR="009B1BA9" w:rsidRPr="004A1925" w14:paraId="4B38C768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668BBD9" w14:textId="742D3AE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AFB34B7" w14:textId="7271008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12225C3A" w14:textId="56B0B3C1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Side mounted full cabinet</w:t>
            </w:r>
          </w:p>
        </w:tc>
      </w:tr>
      <w:tr w:rsidR="009B1BA9" w:rsidRPr="004A1925" w14:paraId="347841FA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46AC4F" w14:textId="4C0E89D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E4D3023" w14:textId="7BF0483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123C759A" w14:textId="23F8482F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Overhead lighting at least 2 LED lights in the cabin area</w:t>
            </w:r>
          </w:p>
        </w:tc>
      </w:tr>
      <w:tr w:rsidR="009B1BA9" w:rsidRPr="004A1925" w14:paraId="0522894A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7F408" w14:textId="3FE361F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EA99312" w14:textId="3584BA1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A7C1445" w14:textId="06F5FBC2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IV hooks</w:t>
            </w:r>
            <w:bookmarkStart w:id="0" w:name="_GoBack"/>
            <w:bookmarkEnd w:id="0"/>
          </w:p>
        </w:tc>
      </w:tr>
      <w:tr w:rsidR="009B1BA9" w:rsidRPr="004A1925" w14:paraId="0DB03CAD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8F996DB" w14:textId="3A2E326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A1D0129" w14:textId="480D1D6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5C2652E" w14:textId="62C6583C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Oxygen tank holder</w:t>
            </w:r>
          </w:p>
        </w:tc>
      </w:tr>
      <w:tr w:rsidR="009B1BA9" w:rsidRPr="004A1925" w14:paraId="25C5E04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D147DB5" w14:textId="3131DB0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6275FD2" w14:textId="2C2C0E6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F93D7AD" w14:textId="71EEC3E2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Metal ant-static floor matting</w:t>
            </w:r>
          </w:p>
        </w:tc>
      </w:tr>
      <w:tr w:rsidR="009B1BA9" w:rsidRPr="004A1925" w14:paraId="24BF636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3395111" w14:textId="426B36D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8E7D424" w14:textId="638D651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0C23030" w14:textId="52030178" w:rsidR="009B1BA9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Stainless bumper approach</w:t>
            </w:r>
          </w:p>
        </w:tc>
      </w:tr>
      <w:tr w:rsidR="009B1BA9" w:rsidRPr="004A1925" w14:paraId="1D3525F5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D542DB8" w14:textId="6E3CF4D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16ACF81" w14:textId="5EC95E8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9A72B4D" w14:textId="3488023F" w:rsidR="009B1BA9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Medium dark tint</w:t>
            </w:r>
          </w:p>
        </w:tc>
      </w:tr>
      <w:tr w:rsidR="006B5D05" w:rsidRPr="004A1925" w14:paraId="5E1E3D2E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5ECF66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34761E2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482EF2B" w14:textId="2592FF83" w:rsidR="006B5D05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Roof mounted grab rails</w:t>
            </w:r>
          </w:p>
        </w:tc>
      </w:tr>
      <w:tr w:rsidR="006B5D05" w:rsidRPr="004A1925" w14:paraId="4FD1E486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91DF197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CCA0C91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E50E0EF" w14:textId="48D1D890" w:rsidR="006B5D05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Intercom system</w:t>
            </w:r>
          </w:p>
        </w:tc>
      </w:tr>
      <w:tr w:rsidR="006B5D05" w:rsidRPr="004A1925" w14:paraId="398D32AB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238CF42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873E401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0FEC9B7" w14:textId="05E97A2F" w:rsidR="006B5D05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Bench for medical personnel</w:t>
            </w:r>
          </w:p>
        </w:tc>
      </w:tr>
      <w:tr w:rsidR="006B5D05" w:rsidRPr="004A1925" w14:paraId="288D9029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E3584EC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6391C97" w14:textId="77777777" w:rsidR="006B5D05" w:rsidRPr="009E3CB6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80A91F0" w14:textId="57CB652E" w:rsidR="006B5D05" w:rsidRPr="006B5D05" w:rsidRDefault="006B5D05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Sticker: LGU and ambulance sticker</w:t>
            </w:r>
          </w:p>
        </w:tc>
      </w:tr>
      <w:tr w:rsidR="009B1BA9" w:rsidRPr="004A1925" w14:paraId="0358FC9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1C62B9C" w14:textId="77777777" w:rsidR="009B1BA9" w:rsidRPr="009E3CB6" w:rsidRDefault="009B1BA9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A83D4CA" w14:textId="77777777" w:rsidR="009B1BA9" w:rsidRPr="009E3CB6" w:rsidRDefault="009B1BA9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E873068" w14:textId="0C4F08CF" w:rsidR="009B1BA9" w:rsidRPr="00A9558F" w:rsidRDefault="00A9558F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</w:t>
            </w:r>
            <w:r w:rsidRPr="00A9558F">
              <w:rPr>
                <w:rFonts w:ascii="Arial" w:hAnsi="Arial" w:cs="Arial"/>
                <w:b/>
                <w:color w:val="000000"/>
                <w:sz w:val="22"/>
                <w:szCs w:val="22"/>
              </w:rPr>
              <w:t>*** Nothing Follows ***</w:t>
            </w:r>
          </w:p>
        </w:tc>
      </w:tr>
    </w:tbl>
    <w:p w14:paraId="65EBAD85" w14:textId="77777777" w:rsidR="00670FAC" w:rsidRPr="00A9558F" w:rsidRDefault="00670FAC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  <w:sz w:val="12"/>
          <w:szCs w:val="12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A9558F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75F4483C" w14:textId="77777777" w:rsidR="00A9558F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37841418" w14:textId="77777777" w:rsidR="00A9558F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50ACF176" w14:textId="36F723C8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A9558F">
        <w:rPr>
          <w:rFonts w:ascii="Arial" w:hAnsi="Arial" w:cs="Arial"/>
          <w:b/>
          <w:i/>
          <w:spacing w:val="-2"/>
        </w:rPr>
        <w:t xml:space="preserve">October </w:t>
      </w:r>
      <w:r w:rsidR="006B5D05">
        <w:rPr>
          <w:rFonts w:ascii="Arial" w:hAnsi="Arial" w:cs="Arial"/>
          <w:b/>
          <w:i/>
          <w:spacing w:val="-2"/>
        </w:rPr>
        <w:t>19 – November 8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55379F6C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6B5D05">
        <w:rPr>
          <w:rFonts w:ascii="Arial" w:hAnsi="Arial" w:cs="Arial"/>
          <w:b/>
          <w:i/>
          <w:spacing w:val="-2"/>
        </w:rPr>
        <w:t>October 27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60D4CFF6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6B5D05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32DA424F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6B5D05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144B153" w14:textId="4832DE77" w:rsidR="00670FAC" w:rsidRPr="00A9558F" w:rsidRDefault="000E24AA" w:rsidP="00A9558F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DD795B" w14:textId="77777777" w:rsidR="00151DA5" w:rsidRDefault="00151DA5" w:rsidP="00E06A64">
      <w:r>
        <w:separator/>
      </w:r>
    </w:p>
  </w:endnote>
  <w:endnote w:type="continuationSeparator" w:id="0">
    <w:p w14:paraId="05A013FC" w14:textId="77777777" w:rsidR="00151DA5" w:rsidRDefault="00151DA5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691004" w14:textId="77777777" w:rsidR="00151DA5" w:rsidRDefault="00151DA5" w:rsidP="00E06A64">
      <w:r>
        <w:separator/>
      </w:r>
    </w:p>
  </w:footnote>
  <w:footnote w:type="continuationSeparator" w:id="0">
    <w:p w14:paraId="4B3663AE" w14:textId="77777777" w:rsidR="00151DA5" w:rsidRDefault="00151DA5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ECC0397"/>
    <w:multiLevelType w:val="hybridMultilevel"/>
    <w:tmpl w:val="BCA81D7C"/>
    <w:lvl w:ilvl="0" w:tplc="8414821A">
      <w:numFmt w:val="bullet"/>
      <w:lvlText w:val="-"/>
      <w:lvlJc w:val="left"/>
      <w:pPr>
        <w:ind w:left="660" w:hanging="360"/>
      </w:pPr>
      <w:rPr>
        <w:rFonts w:ascii="Arial" w:eastAsia="Times New Roman" w:hAnsi="Arial" w:cs="Arial" w:hint="default"/>
      </w:rPr>
    </w:lvl>
    <w:lvl w:ilvl="1" w:tplc="34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4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0FE6A1E"/>
    <w:multiLevelType w:val="hybridMultilevel"/>
    <w:tmpl w:val="74705A0A"/>
    <w:lvl w:ilvl="0" w:tplc="BD363A5E">
      <w:numFmt w:val="bullet"/>
      <w:lvlText w:val="-"/>
      <w:lvlJc w:val="left"/>
      <w:pPr>
        <w:ind w:left="660" w:hanging="360"/>
      </w:pPr>
      <w:rPr>
        <w:rFonts w:ascii="Arial" w:eastAsia="Times New Roman" w:hAnsi="Arial" w:cs="Arial" w:hint="default"/>
      </w:rPr>
    </w:lvl>
    <w:lvl w:ilvl="1" w:tplc="34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538DB"/>
    <w:rsid w:val="000E24AA"/>
    <w:rsid w:val="00151DA5"/>
    <w:rsid w:val="00163DED"/>
    <w:rsid w:val="00187337"/>
    <w:rsid w:val="00240022"/>
    <w:rsid w:val="00275475"/>
    <w:rsid w:val="002B5A3D"/>
    <w:rsid w:val="00334D83"/>
    <w:rsid w:val="003553FF"/>
    <w:rsid w:val="00372892"/>
    <w:rsid w:val="00382D82"/>
    <w:rsid w:val="003C6B8D"/>
    <w:rsid w:val="0041777B"/>
    <w:rsid w:val="00440C2E"/>
    <w:rsid w:val="00490288"/>
    <w:rsid w:val="004A1925"/>
    <w:rsid w:val="0051684B"/>
    <w:rsid w:val="00540ED0"/>
    <w:rsid w:val="005C06B4"/>
    <w:rsid w:val="005C624C"/>
    <w:rsid w:val="006204C6"/>
    <w:rsid w:val="00670FAC"/>
    <w:rsid w:val="00676681"/>
    <w:rsid w:val="006B5D05"/>
    <w:rsid w:val="00736705"/>
    <w:rsid w:val="007376AF"/>
    <w:rsid w:val="00785BD2"/>
    <w:rsid w:val="00795C90"/>
    <w:rsid w:val="00812CCE"/>
    <w:rsid w:val="008E1CEA"/>
    <w:rsid w:val="00923CC5"/>
    <w:rsid w:val="0094068F"/>
    <w:rsid w:val="00947588"/>
    <w:rsid w:val="00992E5B"/>
    <w:rsid w:val="009B1BA9"/>
    <w:rsid w:val="009C35D0"/>
    <w:rsid w:val="009E3CB6"/>
    <w:rsid w:val="00A3554D"/>
    <w:rsid w:val="00A9558F"/>
    <w:rsid w:val="00AD62FF"/>
    <w:rsid w:val="00AE62FE"/>
    <w:rsid w:val="00BA7555"/>
    <w:rsid w:val="00C2059A"/>
    <w:rsid w:val="00CA0431"/>
    <w:rsid w:val="00D26EA7"/>
    <w:rsid w:val="00D93114"/>
    <w:rsid w:val="00E06A64"/>
    <w:rsid w:val="00E14DC1"/>
    <w:rsid w:val="00E62DFA"/>
    <w:rsid w:val="00E92120"/>
    <w:rsid w:val="00EB61D1"/>
    <w:rsid w:val="00F258E9"/>
    <w:rsid w:val="00F30853"/>
    <w:rsid w:val="00F66386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3</Pages>
  <Words>849</Words>
  <Characters>4844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35</cp:revision>
  <cp:lastPrinted>2021-08-25T01:54:00Z</cp:lastPrinted>
  <dcterms:created xsi:type="dcterms:W3CDTF">2021-07-13T01:06:00Z</dcterms:created>
  <dcterms:modified xsi:type="dcterms:W3CDTF">2021-10-14T07:36:00Z</dcterms:modified>
</cp:coreProperties>
</file>